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5D60D" w14:textId="62058545" w:rsidR="00D01427" w:rsidRDefault="00D01427" w:rsidP="00D01427">
      <w:pPr>
        <w:spacing w:before="120" w:after="120" w:line="240" w:lineRule="auto"/>
        <w:jc w:val="both"/>
        <w:rPr>
          <w:rFonts w:ascii="Times New Roman" w:hAnsi="Times New Roman" w:cs="Times New Roman"/>
          <w:i/>
        </w:rPr>
      </w:pPr>
      <w:r w:rsidRPr="00BC5348">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299B6370" w14:textId="77777777" w:rsidR="003F4D49" w:rsidRPr="00BC5348" w:rsidRDefault="003F4D49" w:rsidP="003F4D49">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3F4D49" w:rsidRPr="00BC5348" w14:paraId="15D89D77"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94276E9" w14:textId="6F16F0DC"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r w:rsidR="00B82B4F">
              <w:rPr>
                <w:rFonts w:ascii="Times New Roman" w:hAnsi="Times New Roman" w:cs="Times New Roman"/>
                <w:b/>
                <w:sz w:val="20"/>
                <w:szCs w:val="20"/>
              </w:rPr>
              <w:t xml:space="preserve"> 4/2022</w:t>
            </w:r>
          </w:p>
        </w:tc>
      </w:tr>
      <w:tr w:rsidR="003F4D49" w:rsidRPr="00BC5348" w14:paraId="61944A6F"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1DA962" w14:textId="77777777" w:rsidR="003F4D49" w:rsidRPr="00BC5348" w:rsidRDefault="003F4D49" w:rsidP="00B8560E">
            <w:pPr>
              <w:spacing w:line="360" w:lineRule="auto"/>
              <w:rPr>
                <w:rFonts w:ascii="Times New Roman" w:hAnsi="Times New Roman" w:cs="Times New Roman"/>
                <w:b/>
                <w:sz w:val="8"/>
                <w:szCs w:val="8"/>
              </w:rPr>
            </w:pPr>
          </w:p>
          <w:p w14:paraId="36F7F58F"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Numer wniosku:  ………………………………………………………………………………………………..</w:t>
            </w:r>
          </w:p>
        </w:tc>
      </w:tr>
      <w:tr w:rsidR="003F4D49" w:rsidRPr="00BC5348" w14:paraId="27C1EF12"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0F87C36"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3F4D49" w:rsidRPr="00BC5348" w14:paraId="73BF83BA"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5FD5C01"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3F4D49" w:rsidRPr="00BC5348" w14:paraId="0B2CC760"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152D6FF5" w14:textId="77777777" w:rsidR="003F4D49" w:rsidRPr="00BC5348" w:rsidRDefault="003F4D49" w:rsidP="00B8560E">
            <w:pPr>
              <w:spacing w:line="360" w:lineRule="auto"/>
              <w:rPr>
                <w:rFonts w:ascii="Times New Roman" w:hAnsi="Times New Roman" w:cs="Times New Roman"/>
                <w:b/>
                <w:sz w:val="20"/>
                <w:szCs w:val="20"/>
              </w:rPr>
            </w:pPr>
          </w:p>
        </w:tc>
      </w:tr>
      <w:tr w:rsidR="003F4D49" w:rsidRPr="00BC5348" w14:paraId="25CF61C5" w14:textId="77777777" w:rsidTr="00B8560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E95849"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ECBB04"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3F4D49" w:rsidRPr="00BC5348" w14:paraId="09B73419" w14:textId="77777777" w:rsidTr="00B8560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E689D3"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6A42338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BF8DA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37A9D759"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3F4D49" w:rsidRPr="00BC5348" w14:paraId="703443F7" w14:textId="77777777" w:rsidTr="00B8560E">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5456507D"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0E5AA81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EF9502"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3F4D49" w:rsidRPr="00BC5348" w14:paraId="14B1F01F"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20205D8F" w14:textId="77777777" w:rsidR="003F4D49" w:rsidRPr="00BC5348" w:rsidRDefault="003F4D49" w:rsidP="00B8560E">
            <w:pPr>
              <w:rPr>
                <w:rFonts w:ascii="Times New Roman" w:hAnsi="Times New Roman" w:cs="Times New Roman"/>
                <w:sz w:val="20"/>
                <w:szCs w:val="20"/>
              </w:rPr>
            </w:pPr>
          </w:p>
        </w:tc>
      </w:tr>
      <w:tr w:rsidR="003F4D49" w:rsidRPr="00BC5348" w14:paraId="707588A0"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9559F72"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D28526"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B4AC725"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C67CBB"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2FABE4CE"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3F4D49" w:rsidRPr="00BC5348" w14:paraId="7C41CD31"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68076180"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4639B"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ADE3808"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85528"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1287DFF6"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Wnioskodawca powinien zgłosić się na doradztwo z uzupełnionym </w:t>
            </w:r>
            <w:r w:rsidRPr="00BC5348">
              <w:rPr>
                <w:rFonts w:ascii="Times New Roman" w:hAnsi="Times New Roman" w:cs="Times New Roman"/>
                <w:sz w:val="20"/>
                <w:szCs w:val="20"/>
              </w:rPr>
              <w:lastRenderedPageBreak/>
              <w:t>wnioskiem, biznesplanem oraz załącznikami do wniosku.</w:t>
            </w:r>
          </w:p>
          <w:p w14:paraId="01A7A0BC"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16CE00E6"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8053EA9" w14:textId="77777777" w:rsidR="003F4D49" w:rsidRPr="00BC5348" w:rsidRDefault="003F4D49" w:rsidP="00B8560E">
            <w:pPr>
              <w:rPr>
                <w:rFonts w:ascii="Times New Roman" w:hAnsi="Times New Roman" w:cs="Times New Roman"/>
                <w:sz w:val="20"/>
                <w:szCs w:val="20"/>
              </w:rPr>
            </w:pPr>
          </w:p>
        </w:tc>
      </w:tr>
      <w:tr w:rsidR="003F4D49" w:rsidRPr="00BC5348" w14:paraId="60745772"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0369D9B3"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ED1561D"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FE13EDA"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4F34DA08"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99D3E85" w14:textId="77777777" w:rsidR="003F4D49" w:rsidRPr="00BC5348" w:rsidRDefault="003F4D49" w:rsidP="00B8560E">
            <w:pPr>
              <w:rPr>
                <w:rFonts w:ascii="Times New Roman" w:hAnsi="Times New Roman" w:cs="Times New Roman"/>
                <w:sz w:val="20"/>
                <w:szCs w:val="20"/>
              </w:rPr>
            </w:pPr>
          </w:p>
        </w:tc>
      </w:tr>
      <w:tr w:rsidR="003F4D49" w:rsidRPr="00BC5348" w14:paraId="236BB523"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6A4B962A"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0CCBCB8"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7970DB85" w14:textId="77777777" w:rsidR="003F4D49" w:rsidRPr="00BC5348" w:rsidRDefault="003F4D49" w:rsidP="00B8560E">
            <w:pPr>
              <w:rPr>
                <w:rFonts w:ascii="Times New Roman" w:hAnsi="Times New Roman" w:cs="Times New Roman"/>
                <w:sz w:val="20"/>
                <w:szCs w:val="20"/>
              </w:rPr>
            </w:pPr>
          </w:p>
          <w:p w14:paraId="79A2871B"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B261882" w14:textId="77777777" w:rsidR="003F4D49" w:rsidRPr="00BC5348" w:rsidRDefault="003F4D49" w:rsidP="00B8560E">
            <w:pPr>
              <w:rPr>
                <w:rFonts w:ascii="Times New Roman" w:hAnsi="Times New Roman" w:cs="Times New Roman"/>
                <w:sz w:val="20"/>
                <w:szCs w:val="20"/>
              </w:rPr>
            </w:pPr>
          </w:p>
          <w:p w14:paraId="2F871D40"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6D79FAFC" w14:textId="77777777" w:rsidR="003F4D49" w:rsidRPr="00BC5348" w:rsidRDefault="003F4D49" w:rsidP="00B8560E">
            <w:pPr>
              <w:ind w:left="360"/>
              <w:contextualSpacing/>
              <w:rPr>
                <w:rFonts w:ascii="Times New Roman" w:hAnsi="Times New Roman" w:cs="Times New Roman"/>
                <w:sz w:val="20"/>
                <w:szCs w:val="20"/>
              </w:rPr>
            </w:pPr>
          </w:p>
          <w:p w14:paraId="7B9E9479"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DB2DAC6" w14:textId="77777777" w:rsidR="003F4D49" w:rsidRPr="00BC5348" w:rsidRDefault="003F4D49" w:rsidP="00B8560E">
            <w:pPr>
              <w:ind w:left="720"/>
              <w:contextualSpacing/>
              <w:rPr>
                <w:rFonts w:ascii="Times New Roman" w:hAnsi="Times New Roman" w:cs="Times New Roman"/>
                <w:sz w:val="20"/>
                <w:szCs w:val="20"/>
              </w:rPr>
            </w:pPr>
          </w:p>
          <w:p w14:paraId="217F984D"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702888E" w14:textId="77777777" w:rsidR="003F4D49" w:rsidRPr="00BC5348" w:rsidRDefault="003F4D49" w:rsidP="00B8560E">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3D8D78" w14:textId="77777777" w:rsidR="003F4D49" w:rsidRPr="00BC5348" w:rsidRDefault="003F4D49" w:rsidP="00B8560E">
            <w:pPr>
              <w:jc w:val="center"/>
              <w:rPr>
                <w:rFonts w:ascii="Times New Roman" w:hAnsi="Times New Roman" w:cs="Times New Roman"/>
                <w:sz w:val="20"/>
                <w:szCs w:val="20"/>
              </w:rPr>
            </w:pPr>
          </w:p>
          <w:p w14:paraId="0F69254A" w14:textId="77777777" w:rsidR="003F4D49" w:rsidRPr="00BC5348" w:rsidRDefault="003F4D49" w:rsidP="00B8560E">
            <w:pPr>
              <w:jc w:val="center"/>
              <w:rPr>
                <w:rFonts w:ascii="Times New Roman" w:hAnsi="Times New Roman" w:cs="Times New Roman"/>
                <w:sz w:val="20"/>
                <w:szCs w:val="20"/>
              </w:rPr>
            </w:pPr>
          </w:p>
          <w:p w14:paraId="4FC8428D" w14:textId="77777777" w:rsidR="003F4D49" w:rsidRPr="00BC5348" w:rsidRDefault="003F4D49" w:rsidP="00B8560E">
            <w:pPr>
              <w:jc w:val="center"/>
              <w:rPr>
                <w:rFonts w:ascii="Times New Roman" w:hAnsi="Times New Roman" w:cs="Times New Roman"/>
                <w:sz w:val="20"/>
                <w:szCs w:val="20"/>
              </w:rPr>
            </w:pPr>
          </w:p>
          <w:p w14:paraId="50ADFDAE" w14:textId="77777777" w:rsidR="003F4D49" w:rsidRPr="00BC5348" w:rsidRDefault="003F4D49" w:rsidP="00B8560E">
            <w:pPr>
              <w:jc w:val="center"/>
              <w:rPr>
                <w:rFonts w:ascii="Times New Roman" w:hAnsi="Times New Roman" w:cs="Times New Roman"/>
                <w:sz w:val="20"/>
                <w:szCs w:val="20"/>
              </w:rPr>
            </w:pPr>
          </w:p>
          <w:p w14:paraId="3DE9C99D" w14:textId="77777777" w:rsidR="003F4D49" w:rsidRPr="00BC5348" w:rsidRDefault="003F4D49" w:rsidP="00B8560E">
            <w:pPr>
              <w:jc w:val="center"/>
              <w:rPr>
                <w:rFonts w:ascii="Times New Roman" w:hAnsi="Times New Roman" w:cs="Times New Roman"/>
                <w:sz w:val="20"/>
                <w:szCs w:val="20"/>
              </w:rPr>
            </w:pPr>
          </w:p>
          <w:p w14:paraId="4CE857DD" w14:textId="77777777" w:rsidR="003F4D49" w:rsidRPr="00BC5348" w:rsidRDefault="003F4D49" w:rsidP="00B8560E">
            <w:pPr>
              <w:rPr>
                <w:rFonts w:ascii="Times New Roman" w:hAnsi="Times New Roman" w:cs="Times New Roman"/>
                <w:sz w:val="20"/>
                <w:szCs w:val="20"/>
              </w:rPr>
            </w:pPr>
          </w:p>
          <w:p w14:paraId="087F8C3C"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0339032" w14:textId="77777777" w:rsidR="003F4D49" w:rsidRPr="00BC5348" w:rsidRDefault="003F4D49" w:rsidP="00B8560E">
            <w:pPr>
              <w:jc w:val="center"/>
              <w:rPr>
                <w:rFonts w:ascii="Times New Roman" w:hAnsi="Times New Roman" w:cs="Times New Roman"/>
                <w:sz w:val="20"/>
                <w:szCs w:val="20"/>
              </w:rPr>
            </w:pPr>
          </w:p>
          <w:p w14:paraId="752FA30E"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F8F4892" w14:textId="77777777" w:rsidR="003F4D49" w:rsidRPr="00BC5348" w:rsidRDefault="003F4D49" w:rsidP="00B8560E">
            <w:pPr>
              <w:jc w:val="center"/>
              <w:rPr>
                <w:rFonts w:ascii="Times New Roman" w:hAnsi="Times New Roman" w:cs="Times New Roman"/>
                <w:sz w:val="20"/>
                <w:szCs w:val="20"/>
              </w:rPr>
            </w:pPr>
          </w:p>
          <w:p w14:paraId="76DFE5DF"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29E3E"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5BFD584F"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r w:rsidRPr="00BC5348">
              <w:rPr>
                <w:rFonts w:ascii="Times New Roman" w:hAnsi="Times New Roman" w:cs="Times New Roman"/>
                <w:sz w:val="20"/>
                <w:szCs w:val="20"/>
              </w:rPr>
              <w:lastRenderedPageBreak/>
              <w:t>Wnioskodawca powinien opisać innowacyjność operacji oraz przedłożyć potwierdzające dokumenty (np. wydruki z Internetu, opinie sprzedawcy itp.)</w:t>
            </w:r>
          </w:p>
          <w:p w14:paraId="2131B9D9" w14:textId="77777777" w:rsidR="003F4D49" w:rsidRPr="00BC5348" w:rsidRDefault="003F4D49" w:rsidP="00B8560E">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0BB389EF" w14:textId="77777777" w:rsidR="003F4D49" w:rsidRPr="00BC5348" w:rsidRDefault="003F4D49" w:rsidP="00B8560E">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1BF4FF9" w14:textId="77777777" w:rsidR="003F4D49" w:rsidRPr="00BC5348" w:rsidRDefault="003F4D49" w:rsidP="00B8560E">
            <w:pPr>
              <w:rPr>
                <w:rFonts w:ascii="Times New Roman" w:hAnsi="Times New Roman" w:cs="Times New Roman"/>
                <w:sz w:val="20"/>
                <w:szCs w:val="20"/>
              </w:rPr>
            </w:pPr>
          </w:p>
        </w:tc>
      </w:tr>
      <w:tr w:rsidR="003F4D49" w:rsidRPr="00BC5348" w14:paraId="0A30466A"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7610C399"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2CCB2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D7A79B2"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9B9C79"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72CE9CA1"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B5BC20C"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w:t>
            </w:r>
          </w:p>
        </w:tc>
      </w:tr>
      <w:tr w:rsidR="003F4D49" w:rsidRPr="00BC5348" w14:paraId="52A4AD65"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790A1451"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A5007"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w:t>
            </w:r>
            <w:r w:rsidRPr="00BC5348">
              <w:rPr>
                <w:rFonts w:ascii="Times New Roman" w:hAnsi="Times New Roman" w:cs="Times New Roman"/>
                <w:sz w:val="20"/>
                <w:szCs w:val="20"/>
              </w:rPr>
              <w:lastRenderedPageBreak/>
              <w:t xml:space="preserve">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09CE5E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C7BB9"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w:t>
            </w:r>
            <w:r w:rsidRPr="00BC5348">
              <w:rPr>
                <w:rFonts w:ascii="Times New Roman" w:hAnsi="Times New Roman" w:cs="Times New Roman"/>
                <w:sz w:val="20"/>
                <w:szCs w:val="20"/>
              </w:rPr>
              <w:lastRenderedPageBreak/>
              <w:t xml:space="preserve">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3B9359E0"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EBAEFC" w14:textId="77777777" w:rsidR="003F4D49" w:rsidRPr="00BC5348" w:rsidRDefault="003F4D49" w:rsidP="00B8560E">
            <w:pPr>
              <w:rPr>
                <w:rFonts w:ascii="Times New Roman" w:hAnsi="Times New Roman" w:cs="Times New Roman"/>
                <w:sz w:val="20"/>
                <w:szCs w:val="20"/>
              </w:rPr>
            </w:pPr>
          </w:p>
        </w:tc>
      </w:tr>
      <w:tr w:rsidR="003F4D49" w:rsidRPr="00BC5348" w14:paraId="6FB8CEA6"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129CF035"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B7E60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F00DDBC" w14:textId="77777777" w:rsidR="003F4D49" w:rsidRPr="00BC5348" w:rsidRDefault="003F4D49" w:rsidP="00B8560E">
            <w:pPr>
              <w:rPr>
                <w:rFonts w:ascii="Times New Roman" w:hAnsi="Times New Roman" w:cs="Times New Roman"/>
                <w:sz w:val="20"/>
                <w:szCs w:val="20"/>
              </w:rPr>
            </w:pPr>
          </w:p>
          <w:p w14:paraId="2F472F71"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8F3DA17" w14:textId="77777777" w:rsidR="003F4D49" w:rsidRPr="00BC5348" w:rsidRDefault="003F4D49" w:rsidP="00B8560E">
            <w:pPr>
              <w:ind w:left="357"/>
              <w:contextualSpacing/>
              <w:rPr>
                <w:rFonts w:ascii="Times New Roman" w:hAnsi="Times New Roman" w:cs="Times New Roman"/>
                <w:sz w:val="20"/>
                <w:szCs w:val="20"/>
              </w:rPr>
            </w:pPr>
          </w:p>
          <w:p w14:paraId="1E028E9B"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63259983" w14:textId="77777777" w:rsidR="003F4D49" w:rsidRPr="00BC5348" w:rsidRDefault="003F4D49" w:rsidP="00B8560E">
            <w:pPr>
              <w:rPr>
                <w:rFonts w:ascii="Times New Roman" w:hAnsi="Times New Roman" w:cs="Times New Roman"/>
                <w:sz w:val="20"/>
                <w:szCs w:val="20"/>
              </w:rPr>
            </w:pPr>
          </w:p>
          <w:p w14:paraId="347F2230"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C4F5EFC" w14:textId="77777777" w:rsidR="003F4D49" w:rsidRPr="00BC5348" w:rsidRDefault="003F4D49" w:rsidP="00B8560E">
            <w:pPr>
              <w:jc w:val="center"/>
              <w:rPr>
                <w:rFonts w:ascii="Times New Roman" w:hAnsi="Times New Roman" w:cs="Times New Roman"/>
                <w:strike/>
                <w:sz w:val="20"/>
                <w:szCs w:val="20"/>
              </w:rPr>
            </w:pPr>
          </w:p>
          <w:p w14:paraId="5BFBB154" w14:textId="77777777" w:rsidR="003F4D49" w:rsidRPr="00BC5348" w:rsidRDefault="003F4D49" w:rsidP="00B8560E">
            <w:pPr>
              <w:jc w:val="center"/>
              <w:rPr>
                <w:rFonts w:ascii="Times New Roman" w:hAnsi="Times New Roman" w:cs="Times New Roman"/>
                <w:strike/>
                <w:sz w:val="20"/>
                <w:szCs w:val="20"/>
              </w:rPr>
            </w:pPr>
          </w:p>
          <w:p w14:paraId="61CEBDCD" w14:textId="77777777" w:rsidR="003F4D49" w:rsidRPr="00BC5348" w:rsidRDefault="003F4D49" w:rsidP="00B8560E">
            <w:pPr>
              <w:jc w:val="center"/>
              <w:rPr>
                <w:rFonts w:ascii="Times New Roman" w:hAnsi="Times New Roman" w:cs="Times New Roman"/>
                <w:strike/>
                <w:sz w:val="20"/>
                <w:szCs w:val="20"/>
              </w:rPr>
            </w:pPr>
          </w:p>
          <w:p w14:paraId="53545CF4" w14:textId="77777777" w:rsidR="003F4D49" w:rsidRPr="00BC5348" w:rsidRDefault="003F4D49" w:rsidP="00B8560E">
            <w:pPr>
              <w:rPr>
                <w:rFonts w:ascii="Times New Roman" w:hAnsi="Times New Roman" w:cs="Times New Roman"/>
                <w:strike/>
                <w:sz w:val="20"/>
                <w:szCs w:val="20"/>
              </w:rPr>
            </w:pPr>
          </w:p>
          <w:p w14:paraId="667EE3AA"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CF0E798" w14:textId="77777777" w:rsidR="003F4D49" w:rsidRPr="00BC5348" w:rsidRDefault="003F4D49" w:rsidP="00B8560E">
            <w:pPr>
              <w:jc w:val="center"/>
              <w:rPr>
                <w:rFonts w:ascii="Times New Roman" w:hAnsi="Times New Roman" w:cs="Times New Roman"/>
                <w:sz w:val="20"/>
                <w:szCs w:val="20"/>
              </w:rPr>
            </w:pPr>
          </w:p>
          <w:p w14:paraId="30F18F35" w14:textId="77777777" w:rsidR="003F4D49" w:rsidRPr="00BC5348" w:rsidRDefault="003F4D49" w:rsidP="00B8560E">
            <w:pPr>
              <w:jc w:val="center"/>
              <w:rPr>
                <w:rFonts w:ascii="Times New Roman" w:hAnsi="Times New Roman" w:cs="Times New Roman"/>
                <w:sz w:val="20"/>
                <w:szCs w:val="20"/>
              </w:rPr>
            </w:pPr>
          </w:p>
          <w:p w14:paraId="3E0FA7B1"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79A0F70E" w14:textId="77777777" w:rsidR="003F4D49" w:rsidRPr="00BC5348" w:rsidRDefault="003F4D49" w:rsidP="00B8560E">
            <w:pPr>
              <w:jc w:val="center"/>
              <w:rPr>
                <w:rFonts w:ascii="Times New Roman" w:hAnsi="Times New Roman" w:cs="Times New Roman"/>
                <w:sz w:val="20"/>
                <w:szCs w:val="20"/>
              </w:rPr>
            </w:pPr>
          </w:p>
          <w:p w14:paraId="2F32D869" w14:textId="77777777" w:rsidR="003F4D49" w:rsidRPr="00BC5348" w:rsidRDefault="003F4D49" w:rsidP="00B8560E">
            <w:pPr>
              <w:jc w:val="center"/>
              <w:rPr>
                <w:rFonts w:ascii="Times New Roman" w:hAnsi="Times New Roman" w:cs="Times New Roman"/>
                <w:sz w:val="20"/>
                <w:szCs w:val="20"/>
              </w:rPr>
            </w:pPr>
          </w:p>
          <w:p w14:paraId="4CA5059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1D45CB3" w14:textId="77777777" w:rsidR="003F4D49" w:rsidRPr="00BC5348" w:rsidRDefault="003F4D49" w:rsidP="00B8560E">
            <w:pPr>
              <w:jc w:val="center"/>
              <w:rPr>
                <w:rFonts w:ascii="Times New Roman" w:hAnsi="Times New Roman" w:cs="Times New Roman"/>
                <w:sz w:val="20"/>
                <w:szCs w:val="20"/>
              </w:rPr>
            </w:pPr>
          </w:p>
          <w:p w14:paraId="7AF53FFA" w14:textId="77777777" w:rsidR="003F4D49" w:rsidRPr="00BC5348" w:rsidRDefault="003F4D49" w:rsidP="00B8560E">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44AE3"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12D9C40E"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742FB8B" w14:textId="77777777" w:rsidR="003F4D49" w:rsidRPr="00BC5348" w:rsidRDefault="003F4D49" w:rsidP="00B8560E">
            <w:pPr>
              <w:rPr>
                <w:rFonts w:ascii="Times New Roman" w:hAnsi="Times New Roman" w:cs="Times New Roman"/>
                <w:sz w:val="20"/>
                <w:szCs w:val="20"/>
              </w:rPr>
            </w:pPr>
          </w:p>
        </w:tc>
      </w:tr>
      <w:tr w:rsidR="003F4D49" w:rsidRPr="00BC5348" w14:paraId="20CCA0D4"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1FDC9744"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CA3C0F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12F164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66768B84"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6CD32C1B"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C4FE9E3" w14:textId="77777777" w:rsidR="003F4D49" w:rsidRPr="00BC5348" w:rsidRDefault="003F4D49" w:rsidP="00B8560E">
            <w:pPr>
              <w:rPr>
                <w:rFonts w:ascii="Times New Roman" w:hAnsi="Times New Roman" w:cs="Times New Roman"/>
                <w:sz w:val="20"/>
                <w:szCs w:val="20"/>
              </w:rPr>
            </w:pPr>
          </w:p>
        </w:tc>
      </w:tr>
      <w:tr w:rsidR="003F4D49" w:rsidRPr="00BC5348" w14:paraId="47B7AAF7" w14:textId="77777777" w:rsidTr="00B8560E">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542A620"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EC13E8"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3C495E8" w14:textId="77777777" w:rsidR="003F4D49" w:rsidRPr="00BC5348" w:rsidRDefault="003F4D49" w:rsidP="00B8560E">
            <w:pPr>
              <w:rPr>
                <w:rFonts w:ascii="Times New Roman" w:hAnsi="Times New Roman" w:cs="Times New Roman"/>
                <w:sz w:val="20"/>
                <w:szCs w:val="20"/>
              </w:rPr>
            </w:pPr>
          </w:p>
        </w:tc>
      </w:tr>
    </w:tbl>
    <w:p w14:paraId="379F5F17" w14:textId="77777777" w:rsidR="00A91A7E" w:rsidRDefault="00A91A7E" w:rsidP="00A91A7E">
      <w:pPr>
        <w:rPr>
          <w:rFonts w:ascii="Times New Roman" w:hAnsi="Times New Roman" w:cs="Times New Roman"/>
          <w:sz w:val="20"/>
          <w:szCs w:val="20"/>
        </w:rPr>
      </w:pPr>
    </w:p>
    <w:p w14:paraId="69F1A37D" w14:textId="6E5C05F7" w:rsidR="00A91A7E" w:rsidRPr="00BF24FE" w:rsidRDefault="00A91A7E" w:rsidP="00A91A7E">
      <w:pPr>
        <w:rPr>
          <w:rFonts w:ascii="Times New Roman" w:hAnsi="Times New Roman" w:cs="Times New Roman"/>
        </w:rPr>
      </w:pPr>
      <w:r w:rsidRPr="00BF24FE">
        <w:rPr>
          <w:rFonts w:ascii="Times New Roman" w:hAnsi="Times New Roman" w:cs="Times New Roman"/>
        </w:rPr>
        <w:t>Minimalna liczba punktów, jaką należy uzyskać aby otrzymać dofin</w:t>
      </w:r>
      <w:r>
        <w:rPr>
          <w:rFonts w:ascii="Times New Roman" w:hAnsi="Times New Roman" w:cs="Times New Roman"/>
        </w:rPr>
        <w:t>ansowanie w naborze Nr 4</w:t>
      </w:r>
      <w:r>
        <w:rPr>
          <w:rFonts w:ascii="Times New Roman" w:hAnsi="Times New Roman" w:cs="Times New Roman"/>
        </w:rPr>
        <w:t xml:space="preserve">/2022 </w:t>
      </w:r>
      <w:r>
        <w:rPr>
          <w:rFonts w:ascii="Times New Roman" w:hAnsi="Times New Roman" w:cs="Times New Roman"/>
          <w:b/>
        </w:rPr>
        <w:t xml:space="preserve">– </w:t>
      </w:r>
      <w:r>
        <w:rPr>
          <w:rFonts w:ascii="Times New Roman" w:hAnsi="Times New Roman" w:cs="Times New Roman"/>
          <w:b/>
        </w:rPr>
        <w:t>9,00</w:t>
      </w:r>
      <w:r w:rsidRPr="00BF24FE">
        <w:rPr>
          <w:rFonts w:ascii="Times New Roman" w:hAnsi="Times New Roman" w:cs="Times New Roman"/>
          <w:b/>
        </w:rPr>
        <w:t xml:space="preserve"> pkt</w:t>
      </w:r>
    </w:p>
    <w:p w14:paraId="780FC1EE" w14:textId="77777777" w:rsidR="00A91A7E" w:rsidRDefault="00A91A7E" w:rsidP="003F4D49">
      <w:pPr>
        <w:jc w:val="both"/>
        <w:rPr>
          <w:rFonts w:ascii="Times New Roman" w:hAnsi="Times New Roman" w:cs="Times New Roman"/>
          <w:sz w:val="20"/>
          <w:szCs w:val="20"/>
        </w:rPr>
      </w:pPr>
    </w:p>
    <w:p w14:paraId="0F8FB9BB" w14:textId="77777777" w:rsidR="00A91A7E" w:rsidRDefault="00A91A7E" w:rsidP="003F4D49">
      <w:pPr>
        <w:jc w:val="both"/>
        <w:rPr>
          <w:rFonts w:ascii="Times New Roman" w:hAnsi="Times New Roman" w:cs="Times New Roman"/>
          <w:sz w:val="20"/>
          <w:szCs w:val="20"/>
        </w:rPr>
      </w:pPr>
    </w:p>
    <w:p w14:paraId="20573AA1" w14:textId="77777777" w:rsidR="003F4D49" w:rsidRPr="00A91A7E" w:rsidRDefault="003F4D49" w:rsidP="003F4D49">
      <w:pPr>
        <w:jc w:val="both"/>
        <w:rPr>
          <w:rFonts w:ascii="Times New Roman" w:hAnsi="Times New Roman" w:cs="Times New Roman"/>
          <w:szCs w:val="20"/>
        </w:rPr>
      </w:pPr>
      <w:r w:rsidRPr="00A91A7E">
        <w:rPr>
          <w:rFonts w:ascii="Times New Roman" w:hAnsi="Times New Roman" w:cs="Times New Roman"/>
          <w:szCs w:val="20"/>
        </w:rPr>
        <w:lastRenderedPageBreak/>
        <w:t>Uzasadnienie oceny:</w:t>
      </w:r>
    </w:p>
    <w:p w14:paraId="4D70E8A9" w14:textId="77777777" w:rsidR="003F4D49" w:rsidRPr="00BC5348" w:rsidRDefault="003F4D49" w:rsidP="003F4D49">
      <w:pPr>
        <w:jc w:val="both"/>
        <w:rPr>
          <w:rFonts w:ascii="Times New Roman" w:hAnsi="Times New Roman" w:cs="Times New Roman"/>
          <w:sz w:val="20"/>
          <w:szCs w:val="20"/>
        </w:rPr>
      </w:pPr>
      <w:r w:rsidRPr="00BC5348">
        <w:rPr>
          <w:rFonts w:ascii="Times New Roman" w:hAnsi="Times New Roman" w:cs="Times New Roman"/>
          <w:sz w:val="20"/>
          <w:szCs w:val="20"/>
        </w:rPr>
        <w:t>………………………………………………………………………………………………………………………………………………………………………………………………………………………………………………………………………………………………………………………………………</w:t>
      </w:r>
    </w:p>
    <w:p w14:paraId="7F9A81BE" w14:textId="77777777" w:rsidR="003F4D49" w:rsidRPr="00BC5348" w:rsidRDefault="003F4D49" w:rsidP="003F4D49">
      <w:pPr>
        <w:jc w:val="both"/>
        <w:rPr>
          <w:rFonts w:ascii="Times New Roman" w:hAnsi="Times New Roman" w:cs="Times New Roman"/>
          <w:sz w:val="20"/>
          <w:szCs w:val="20"/>
        </w:rPr>
      </w:pPr>
      <w:r w:rsidRPr="00A91A7E">
        <w:rPr>
          <w:rFonts w:ascii="Times New Roman" w:hAnsi="Times New Roman" w:cs="Times New Roman"/>
          <w:szCs w:val="20"/>
        </w:rPr>
        <w:t xml:space="preserve">Data oraz podpisy osób oceniających:  </w:t>
      </w:r>
      <w:r w:rsidRPr="00BC5348">
        <w:rPr>
          <w:rFonts w:ascii="Times New Roman" w:hAnsi="Times New Roman" w:cs="Times New Roman"/>
          <w:sz w:val="20"/>
          <w:szCs w:val="20"/>
        </w:rPr>
        <w:t>…………………………………………………………….........</w:t>
      </w:r>
    </w:p>
    <w:p w14:paraId="65705ADF" w14:textId="77777777" w:rsidR="003F4D49" w:rsidRPr="00BC5348" w:rsidRDefault="003F4D49" w:rsidP="003F4D49">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ED0C38E"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9EB161A"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ABB8C0F"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7F8E029"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1BC4E07"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00A20D0"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68AE7" w14:textId="77777777" w:rsidR="003F4D49" w:rsidRPr="00BC5348" w:rsidRDefault="003F4D49" w:rsidP="00D01427">
      <w:pPr>
        <w:spacing w:before="120" w:after="120" w:line="240" w:lineRule="auto"/>
        <w:jc w:val="both"/>
        <w:rPr>
          <w:rFonts w:ascii="Times New Roman" w:hAnsi="Times New Roman" w:cs="Times New Roman"/>
        </w:rPr>
      </w:pPr>
      <w:bookmarkStart w:id="0" w:name="_GoBack"/>
      <w:bookmarkEnd w:id="0"/>
    </w:p>
    <w:sectPr w:rsidR="003F4D49" w:rsidRPr="00BC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CE"/>
    <w:rsid w:val="00380D2E"/>
    <w:rsid w:val="003F4D49"/>
    <w:rsid w:val="006344CE"/>
    <w:rsid w:val="00A91A7E"/>
    <w:rsid w:val="00B82B4F"/>
    <w:rsid w:val="00D0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427"/>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427"/>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6759</Characters>
  <Application>Microsoft Office Word</Application>
  <DocSecurity>0</DocSecurity>
  <Lines>56</Lines>
  <Paragraphs>15</Paragraphs>
  <ScaleCrop>false</ScaleCrop>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Wiola</cp:lastModifiedBy>
  <cp:revision>5</cp:revision>
  <dcterms:created xsi:type="dcterms:W3CDTF">2022-04-05T06:43:00Z</dcterms:created>
  <dcterms:modified xsi:type="dcterms:W3CDTF">2022-04-11T08:21:00Z</dcterms:modified>
</cp:coreProperties>
</file>